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2"/>
          <w:szCs w:val="32"/>
        </w:rPr>
      </w:pPr>
    </w:p>
    <w:p>
      <w:pPr>
        <w:spacing w:line="540" w:lineRule="exact"/>
        <w:contextualSpacing/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  <w:u w:val="single"/>
        </w:rPr>
        <w:t xml:space="preserve">    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市场监督管理局</w:t>
      </w:r>
    </w:p>
    <w:p>
      <w:pPr>
        <w:spacing w:line="540" w:lineRule="exact"/>
        <w:contextualSpacing/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准予信用修复决定书</w:t>
      </w:r>
    </w:p>
    <w:p>
      <w:pPr>
        <w:spacing w:line="540" w:lineRule="exact"/>
        <w:contextualSpacing/>
        <w:jc w:val="center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市监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〔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〕第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号</w:t>
      </w:r>
    </w:p>
    <w:p>
      <w:pPr>
        <w:spacing w:line="540" w:lineRule="exact"/>
        <w:contextualSpacing/>
        <w:rPr>
          <w:rFonts w:ascii="仿宋" w:hAnsi="仿宋" w:eastAsia="仿宋"/>
          <w:sz w:val="32"/>
          <w:szCs w:val="32"/>
        </w:rPr>
      </w:pPr>
      <w:bookmarkStart w:id="0" w:name="_Hlk73443111"/>
    </w:p>
    <w:p>
      <w:pPr>
        <w:spacing w:line="500" w:lineRule="exact"/>
        <w:contextualSpacing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当事人：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              </w:t>
      </w:r>
    </w:p>
    <w:p>
      <w:pPr>
        <w:spacing w:line="500" w:lineRule="exact"/>
        <w:contextualSpacing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主体资格证照名称：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    </w:t>
      </w:r>
    </w:p>
    <w:p>
      <w:pPr>
        <w:spacing w:line="500" w:lineRule="exact"/>
        <w:contextualSpacing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统一信用代码/身份证件号码：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</w:t>
      </w:r>
    </w:p>
    <w:p>
      <w:pPr>
        <w:spacing w:line="500" w:lineRule="exact"/>
        <w:contextualSpacing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住所/经营场所（住址）：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</w:t>
      </w:r>
    </w:p>
    <w:p>
      <w:pPr>
        <w:spacing w:line="500" w:lineRule="exact"/>
        <w:contextualSpacing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法定代表人（负责人、经营者）姓名：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</w:t>
      </w:r>
    </w:p>
    <w:p>
      <w:pPr>
        <w:spacing w:line="500" w:lineRule="exact"/>
        <w:contextualSpacing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身份证件号码：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        </w:t>
      </w:r>
    </w:p>
    <w:p>
      <w:pPr>
        <w:spacing w:line="500" w:lineRule="exact"/>
        <w:contextualSpacing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联系电话：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sz w:val="32"/>
          <w:szCs w:val="32"/>
        </w:rPr>
        <w:t>其他联系方式：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</w:t>
      </w:r>
    </w:p>
    <w:p>
      <w:pPr>
        <w:spacing w:line="500" w:lineRule="exact"/>
        <w:contextualSpacing/>
        <w:rPr>
          <w:rFonts w:hint="eastAsia" w:ascii="仿宋" w:hAnsi="仿宋" w:eastAsia="仿宋"/>
          <w:sz w:val="32"/>
          <w:szCs w:val="32"/>
          <w:u w:val="single"/>
        </w:rPr>
      </w:pPr>
    </w:p>
    <w:p>
      <w:pPr>
        <w:spacing w:line="500" w:lineRule="exact"/>
        <w:ind w:firstLine="640" w:firstLineChars="200"/>
        <w:contextualSpacing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你（单位）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日被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处以行政处罚</w:t>
      </w:r>
      <w:r>
        <w:rPr>
          <w:rFonts w:ascii="仿宋" w:hAnsi="仿宋" w:eastAsia="仿宋"/>
          <w:sz w:val="32"/>
          <w:szCs w:val="32"/>
          <w:u w:val="single"/>
        </w:rPr>
        <w:t>(</w:t>
      </w:r>
      <w:r>
        <w:rPr>
          <w:rFonts w:hint="eastAsia" w:ascii="仿宋" w:hAnsi="仿宋" w:eastAsia="仿宋"/>
          <w:sz w:val="32"/>
          <w:szCs w:val="32"/>
          <w:u w:val="single"/>
        </w:rPr>
        <w:t>决定书</w:t>
      </w:r>
      <w:r>
        <w:rPr>
          <w:rFonts w:ascii="仿宋" w:hAnsi="仿宋" w:eastAsia="仿宋"/>
          <w:sz w:val="32"/>
          <w:szCs w:val="32"/>
          <w:u w:val="single"/>
        </w:rPr>
        <w:t>文号：   )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u w:val="single"/>
        </w:rPr>
        <w:t>于  年  月  日</w:t>
      </w:r>
      <w:r>
        <w:rPr>
          <w:rFonts w:hint="eastAsia" w:ascii="仿宋" w:hAnsi="仿宋" w:eastAsia="仿宋"/>
          <w:sz w:val="32"/>
          <w:szCs w:val="32"/>
        </w:rPr>
        <w:t>提出信用修复申请。我局于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日作出予以受理决定。  </w:t>
      </w:r>
    </w:p>
    <w:bookmarkEnd w:id="0"/>
    <w:p>
      <w:pPr>
        <w:spacing w:line="500" w:lineRule="exact"/>
        <w:ind w:firstLine="640" w:firstLineChars="200"/>
        <w:contextualSpacing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经核查，你（单位）已履行相关义务。依据《市场监督管理信用修复管理办法》第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六</w:t>
      </w:r>
      <w:r>
        <w:rPr>
          <w:rFonts w:hint="eastAsia" w:ascii="仿宋" w:hAnsi="仿宋" w:eastAsia="仿宋"/>
          <w:sz w:val="32"/>
          <w:szCs w:val="32"/>
        </w:rPr>
        <w:t>条规定，决定停止通过国家企业信用信息公示系统公示行政处罚等信息。</w:t>
      </w:r>
    </w:p>
    <w:p>
      <w:pPr>
        <w:spacing w:line="500" w:lineRule="exact"/>
        <w:ind w:firstLine="640" w:firstLineChars="200"/>
        <w:contextualSpacing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你（单位）如不服本决定</w:t>
      </w:r>
      <w:bookmarkStart w:id="1" w:name="_GoBack"/>
      <w:bookmarkEnd w:id="1"/>
      <w:r>
        <w:rPr>
          <w:rFonts w:hint="eastAsia" w:ascii="仿宋" w:hAnsi="仿宋" w:eastAsia="仿宋"/>
          <w:sz w:val="32"/>
          <w:szCs w:val="32"/>
        </w:rPr>
        <w:t>，可以自收到本决定书之日起</w:t>
      </w:r>
      <w:r>
        <w:rPr>
          <w:rFonts w:ascii="Calibri" w:hAnsi="Calibri" w:eastAsia="仿宋" w:cs="Calibri"/>
          <w:sz w:val="32"/>
          <w:szCs w:val="32"/>
        </w:rPr>
        <w:t> 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内向</w:t>
      </w:r>
      <w:r>
        <w:rPr>
          <w:rFonts w:ascii="Calibri" w:hAnsi="Calibri" w:eastAsia="仿宋" w:cs="Calibri"/>
          <w:sz w:val="32"/>
          <w:szCs w:val="32"/>
        </w:rPr>
        <w:t> 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申请行政复议；也可以在</w:t>
      </w:r>
      <w:r>
        <w:rPr>
          <w:rFonts w:ascii="Calibri" w:hAnsi="Calibri" w:eastAsia="仿宋" w:cs="Calibri"/>
          <w:sz w:val="32"/>
          <w:szCs w:val="32"/>
        </w:rPr>
        <w:t> 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内向</w:t>
      </w:r>
      <w:r>
        <w:rPr>
          <w:rFonts w:ascii="Calibri" w:hAnsi="Calibri" w:eastAsia="仿宋" w:cs="Calibri"/>
          <w:sz w:val="32"/>
          <w:szCs w:val="32"/>
        </w:rPr>
        <w:t> 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ascii="Calibri" w:hAnsi="Calibri" w:eastAsia="仿宋" w:cs="Calibri"/>
          <w:sz w:val="32"/>
          <w:szCs w:val="32"/>
        </w:rPr>
        <w:t> </w:t>
      </w:r>
      <w:r>
        <w:rPr>
          <w:rFonts w:hint="eastAsia" w:ascii="仿宋" w:hAnsi="仿宋" w:eastAsia="仿宋"/>
          <w:sz w:val="32"/>
          <w:szCs w:val="32"/>
        </w:rPr>
        <w:t>人民法院提起行政诉讼。</w:t>
      </w:r>
      <w:r>
        <w:rPr>
          <w:rFonts w:ascii="Calibri" w:hAnsi="Calibri" w:eastAsia="仿宋" w:cs="Calibri"/>
          <w:sz w:val="32"/>
          <w:szCs w:val="32"/>
        </w:rPr>
        <w:t>   </w:t>
      </w:r>
    </w:p>
    <w:p>
      <w:pPr>
        <w:spacing w:line="460" w:lineRule="exact"/>
        <w:contextualSpacing/>
        <w:rPr>
          <w:rFonts w:hint="eastAsia" w:ascii="仿宋" w:hAnsi="仿宋" w:eastAsia="仿宋"/>
          <w:sz w:val="32"/>
          <w:szCs w:val="32"/>
        </w:rPr>
      </w:pPr>
    </w:p>
    <w:p>
      <w:pPr>
        <w:spacing w:line="460" w:lineRule="exact"/>
        <w:contextualSpacing/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市场监督管理局</w:t>
      </w:r>
    </w:p>
    <w:p>
      <w:pPr>
        <w:spacing w:line="460" w:lineRule="exact"/>
        <w:contextualSpacing/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（印   章）</w:t>
      </w:r>
    </w:p>
    <w:p>
      <w:pPr>
        <w:spacing w:line="460" w:lineRule="exact"/>
        <w:contextualSpacing/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年    月    日</w:t>
      </w:r>
    </w:p>
    <w:p>
      <w:pPr>
        <w:spacing w:line="460" w:lineRule="exact"/>
        <w:contextualSpacing/>
        <w:rPr>
          <w:rFonts w:hint="eastAsia" w:ascii="仿宋" w:hAnsi="仿宋" w:eastAsia="仿宋"/>
          <w:sz w:val="32"/>
          <w:szCs w:val="32"/>
          <w:u w:val="thick"/>
        </w:rPr>
      </w:pPr>
      <w:r>
        <w:rPr>
          <w:rFonts w:hint="eastAsia" w:ascii="仿宋" w:hAnsi="仿宋" w:eastAsia="仿宋"/>
          <w:sz w:val="32"/>
          <w:szCs w:val="32"/>
          <w:u w:val="thick"/>
        </w:rPr>
        <w:t xml:space="preserve">                                                        </w:t>
      </w:r>
    </w:p>
    <w:p>
      <w:pPr>
        <w:spacing w:line="460" w:lineRule="exact"/>
        <w:contextualSpacing/>
        <w:rPr>
          <w:rFonts w:hint="eastAsia" w:ascii="仿宋" w:hAnsi="仿宋" w:eastAsia="仿宋"/>
          <w:bCs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19050" t="19050" r="28575" b="3683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70"/>
                        </a:xfrm>
                        <a:prstGeom prst="line">
                          <a:avLst/>
                        </a:prstGeom>
                        <a:ln w="9360" cap="sq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59264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Ddgc1n8AEAANkDAAAOAAAAZHJzL2Uyb0RvYy54bWytU0uO&#10;EzEQ3SNxB8t70vloMtBKZxYThg2CSMABKrY7bck/XJ50cgkugMQOVizZcxuGY1B2hwwMmyzohbtc&#10;VX5V77m8uNpbw3Yqovau4ZPRmDPlhJfabRv+7u3Nk6ecYQInwXinGn5QyK+Wjx8t+lCrqe+8kSoy&#10;AnFY96HhXUqhrioUnbKAIx+Uo2Dro4VE27itZISe0K2ppuPxvOp9lCF6oRDJuxqC/IgYzwH0bauF&#10;Wnlxa5VLA2pUBhJRwk4H5MvSbdsqkV63LarETMOJaSorFSF7k9dquYB6GyF0WhxbgHNaeMDJgnZU&#10;9AS1ggTsNup/oKwW0aNv00h4Ww1EiiLEYjJ+oM2bDoIqXEhqDCfR8f/Bile7dWRaNnzGmQNLF373&#10;8duPD59/fv9E693XL2yWReoD1pR77dbxuMOwjpnxvo02/4kL2xdhDydh1T4xQc6Ly/l0Pr3gTFBs&#10;Mr0sulf3Z0PE9EJ5y7LRcKNdpg017F5ionqU+jslu41jfcOfzeZ0iwJoBvE9GTYQC3TbchK90fJG&#10;G5PzMW431yayHeQpKF/mRKh/peUSK8BuyCuhYT46BfK5kywdAunj6Fnw3IBVkjOj6BVliwChTqDN&#10;OZlU2jjqIMs6CJmtjZeHom/x042XHo/TmUfqz305ff8il7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i+/zkdcAAAAKAQAADwAAAAAAAAABACAAAAAiAAAAZHJzL2Rvd25yZXYueG1sUEsBAhQAFAAA&#10;AAgAh07iQN2BzWfwAQAA2QMAAA4AAAAAAAAAAQAgAAAAJgEAAGRycy9lMm9Eb2MueG1sUEsFBgAA&#10;AAAGAAYAWQEAAIgFAAAAAA==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/>
          <w:sz w:val="32"/>
          <w:szCs w:val="32"/>
        </w:rPr>
        <w:t>本文书一式</w:t>
      </w:r>
      <w:r>
        <w:rPr>
          <w:rFonts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份，</w:t>
      </w:r>
      <w:r>
        <w:rPr>
          <w:rFonts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份送达，一份归档，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/>
          <w:sz w:val="32"/>
          <w:szCs w:val="32"/>
        </w:rPr>
        <w:t>。</w:t>
      </w:r>
    </w:p>
    <w:sectPr>
      <w:pgSz w:w="11906" w:h="16838"/>
      <w:pgMar w:top="851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RkYWQ2ZGEyYzU3MGNjODAxYTVhZmFhNTYzZTc2ZWYifQ=="/>
  </w:docVars>
  <w:rsids>
    <w:rsidRoot w:val="00DC7EAF"/>
    <w:rsid w:val="00640D7A"/>
    <w:rsid w:val="00A218F9"/>
    <w:rsid w:val="00DC7EAF"/>
    <w:rsid w:val="7E7E5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300</Words>
  <Characters>300</Characters>
  <Lines>5</Lines>
  <Paragraphs>1</Paragraphs>
  <TotalTime>9</TotalTime>
  <ScaleCrop>false</ScaleCrop>
  <LinksUpToDate>false</LinksUpToDate>
  <CharactersWithSpaces>742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2023-02-22T03:08:00Z</dcterms:created>
  <dc:creator>pc</dc:creator>
  <cp:lastModifiedBy>陈顺凯</cp:lastModifiedBy>
  <dcterms:modified xsi:type="dcterms:W3CDTF">2023-05-05T08:13:01Z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01D448E392274E2EAD135019DB0F5357_12</vt:lpwstr>
  </property>
</Properties>
</file>